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00C25" w14:textId="067F17C8" w:rsidR="00DC2B64" w:rsidRPr="00AF4208" w:rsidRDefault="007E1003">
      <w:pPr>
        <w:rPr>
          <w:rFonts w:ascii="Poppins" w:hAnsi="Poppins" w:cs="Poppins"/>
        </w:rPr>
      </w:pPr>
      <w:r w:rsidRPr="00AF4208">
        <w:rPr>
          <w:rFonts w:ascii="Poppins" w:hAnsi="Poppins" w:cs="Poppins"/>
          <w:noProof/>
        </w:rPr>
        <w:drawing>
          <wp:inline distT="0" distB="0" distL="0" distR="0" wp14:anchorId="03E0C895" wp14:editId="1700E966">
            <wp:extent cx="5943600" cy="3343275"/>
            <wp:effectExtent l="0" t="0" r="0" b="0"/>
            <wp:docPr id="1" name="Picture 1" descr="A brick wall with a sign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rick wall with a sign on it&#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3E13DC88" w14:textId="77777777" w:rsidR="007E1003" w:rsidRPr="00AF4208" w:rsidRDefault="007E1003" w:rsidP="007E1003">
      <w:pPr>
        <w:rPr>
          <w:rFonts w:ascii="Poppins" w:hAnsi="Poppins" w:cs="Poppins"/>
          <w:b/>
          <w:bCs/>
        </w:rPr>
      </w:pPr>
    </w:p>
    <w:p w14:paraId="1B0031AA" w14:textId="2C888F43" w:rsidR="007E1003" w:rsidRPr="00AF4208" w:rsidRDefault="007E1003" w:rsidP="007E1003">
      <w:pPr>
        <w:rPr>
          <w:rFonts w:ascii="Poppins" w:hAnsi="Poppins" w:cs="Poppins"/>
        </w:rPr>
      </w:pPr>
      <w:r w:rsidRPr="00AF4208">
        <w:rPr>
          <w:rFonts w:ascii="Poppins" w:hAnsi="Poppins" w:cs="Poppins"/>
          <w:b/>
          <w:bCs/>
        </w:rPr>
        <w:t>Dates</w:t>
      </w:r>
      <w:r w:rsidRPr="00AF4208">
        <w:rPr>
          <w:rFonts w:ascii="Poppins" w:hAnsi="Poppins" w:cs="Poppins"/>
        </w:rPr>
        <w:t>: 7/1/21 – 9/1</w:t>
      </w:r>
      <w:r w:rsidR="00C024CD" w:rsidRPr="00AF4208">
        <w:rPr>
          <w:rFonts w:ascii="Poppins" w:hAnsi="Poppins" w:cs="Poppins"/>
        </w:rPr>
        <w:t>2</w:t>
      </w:r>
      <w:r w:rsidRPr="00AF4208">
        <w:rPr>
          <w:rFonts w:ascii="Poppins" w:hAnsi="Poppins" w:cs="Poppins"/>
        </w:rPr>
        <w:t xml:space="preserve">/21 on Thursday-Sunday. Start time follows sunset. </w:t>
      </w:r>
    </w:p>
    <w:p w14:paraId="717DFB94" w14:textId="77777777" w:rsidR="007E1003" w:rsidRPr="00AF4208" w:rsidRDefault="007E1003" w:rsidP="007E1003">
      <w:pPr>
        <w:rPr>
          <w:rFonts w:ascii="Poppins" w:hAnsi="Poppins" w:cs="Poppins"/>
          <w:b/>
          <w:bCs/>
        </w:rPr>
      </w:pPr>
      <w:r w:rsidRPr="00AF4208">
        <w:rPr>
          <w:rFonts w:ascii="Poppins" w:hAnsi="Poppins" w:cs="Poppins"/>
          <w:b/>
          <w:bCs/>
        </w:rPr>
        <w:t xml:space="preserve">Ticket Pricing: </w:t>
      </w:r>
      <w:r w:rsidRPr="00AF4208">
        <w:rPr>
          <w:rFonts w:ascii="Poppins" w:hAnsi="Poppins" w:cs="Poppins"/>
        </w:rPr>
        <w:t>$25 Adults (13+), $15 Youth (4-12), FREE 3 &amp; under (no ticket required)</w:t>
      </w:r>
    </w:p>
    <w:p w14:paraId="09295F25" w14:textId="77777777" w:rsidR="007E1003" w:rsidRPr="00AF4208" w:rsidRDefault="007E1003" w:rsidP="007E1003">
      <w:pPr>
        <w:rPr>
          <w:rFonts w:ascii="Poppins" w:hAnsi="Poppins" w:cs="Poppins"/>
        </w:rPr>
      </w:pPr>
      <w:r w:rsidRPr="00AF4208">
        <w:rPr>
          <w:rFonts w:ascii="Poppins" w:hAnsi="Poppins" w:cs="Poppins"/>
          <w:b/>
          <w:bCs/>
        </w:rPr>
        <w:t>Website &amp; Tickets:</w:t>
      </w:r>
      <w:r w:rsidRPr="00AF4208">
        <w:rPr>
          <w:rFonts w:ascii="Poppins" w:hAnsi="Poppins" w:cs="Poppins"/>
        </w:rPr>
        <w:t xml:space="preserve"> </w:t>
      </w:r>
      <w:hyperlink r:id="rId6" w:history="1">
        <w:r w:rsidRPr="00AF4208">
          <w:rPr>
            <w:rStyle w:val="Hyperlink"/>
            <w:rFonts w:ascii="Poppins" w:hAnsi="Poppins" w:cs="Poppins"/>
          </w:rPr>
          <w:t>www.glenloretrails.com</w:t>
        </w:r>
      </w:hyperlink>
    </w:p>
    <w:p w14:paraId="1333C405" w14:textId="12A52FC9" w:rsidR="007E1003" w:rsidRPr="00AF4208" w:rsidRDefault="007E1003" w:rsidP="007E1003">
      <w:pPr>
        <w:rPr>
          <w:rFonts w:ascii="Poppins" w:hAnsi="Poppins" w:cs="Poppins"/>
          <w:b/>
          <w:bCs/>
        </w:rPr>
      </w:pPr>
      <w:r w:rsidRPr="00AF4208">
        <w:rPr>
          <w:rFonts w:ascii="Poppins" w:hAnsi="Poppins" w:cs="Poppins"/>
          <w:b/>
          <w:bCs/>
        </w:rPr>
        <w:t xml:space="preserve">Address: </w:t>
      </w:r>
      <w:r w:rsidR="00B717FC" w:rsidRPr="00AF4208">
        <w:rPr>
          <w:rFonts w:ascii="Poppins" w:hAnsi="Poppins" w:cs="Poppins"/>
        </w:rPr>
        <w:t>3860 Newton Rd, Commerce, MI 48382</w:t>
      </w:r>
    </w:p>
    <w:p w14:paraId="43F3A26C" w14:textId="77777777" w:rsidR="007E1003" w:rsidRPr="00AF4208" w:rsidRDefault="007E1003" w:rsidP="007E1003">
      <w:pPr>
        <w:rPr>
          <w:rFonts w:ascii="Poppins" w:hAnsi="Poppins" w:cs="Poppins"/>
        </w:rPr>
      </w:pPr>
      <w:r w:rsidRPr="00AF4208">
        <w:rPr>
          <w:rFonts w:ascii="Poppins" w:hAnsi="Poppins" w:cs="Poppins"/>
        </w:rPr>
        <w:t xml:space="preserve"> </w:t>
      </w:r>
    </w:p>
    <w:p w14:paraId="74AAE252" w14:textId="2DD4DB3D" w:rsidR="007E1003" w:rsidRPr="00AF4208" w:rsidRDefault="007E1003" w:rsidP="007E1003">
      <w:pPr>
        <w:rPr>
          <w:rFonts w:ascii="Poppins" w:hAnsi="Poppins" w:cs="Poppins"/>
          <w:b/>
          <w:bCs/>
        </w:rPr>
      </w:pPr>
      <w:r w:rsidRPr="00AF4208">
        <w:rPr>
          <w:rFonts w:ascii="Poppins" w:hAnsi="Poppins" w:cs="Poppins"/>
          <w:b/>
          <w:bCs/>
        </w:rPr>
        <w:t>About</w:t>
      </w:r>
      <w:r w:rsidR="002040E2" w:rsidRPr="00AF4208">
        <w:rPr>
          <w:rFonts w:ascii="Poppins" w:hAnsi="Poppins" w:cs="Poppins"/>
          <w:b/>
          <w:bCs/>
        </w:rPr>
        <w:t xml:space="preserve"> </w:t>
      </w:r>
      <w:proofErr w:type="spellStart"/>
      <w:r w:rsidR="002040E2" w:rsidRPr="00AF4208">
        <w:rPr>
          <w:rFonts w:ascii="Poppins" w:hAnsi="Poppins" w:cs="Poppins"/>
          <w:b/>
          <w:bCs/>
        </w:rPr>
        <w:t>Glenlore</w:t>
      </w:r>
      <w:proofErr w:type="spellEnd"/>
      <w:r w:rsidR="002040E2" w:rsidRPr="00AF4208">
        <w:rPr>
          <w:rFonts w:ascii="Poppins" w:hAnsi="Poppins" w:cs="Poppins"/>
          <w:b/>
          <w:bCs/>
        </w:rPr>
        <w:t xml:space="preserve"> Trails: </w:t>
      </w:r>
    </w:p>
    <w:p w14:paraId="400D7FF0" w14:textId="3974271A" w:rsidR="002040E2" w:rsidRPr="00AF4208" w:rsidRDefault="007E1003" w:rsidP="007E1003">
      <w:pPr>
        <w:rPr>
          <w:rFonts w:ascii="Poppins" w:hAnsi="Poppins" w:cs="Poppins"/>
        </w:rPr>
      </w:pPr>
      <w:r w:rsidRPr="00AF4208">
        <w:rPr>
          <w:rFonts w:ascii="Poppins" w:hAnsi="Poppins" w:cs="Poppins"/>
        </w:rPr>
        <w:t>This summer the forest comes to life</w:t>
      </w:r>
      <w:r w:rsidR="00AF2922">
        <w:rPr>
          <w:rFonts w:ascii="Poppins" w:hAnsi="Poppins" w:cs="Poppins"/>
        </w:rPr>
        <w:t>.</w:t>
      </w:r>
      <w:r w:rsidR="004C65C6">
        <w:rPr>
          <w:rFonts w:ascii="Poppins" w:hAnsi="Poppins" w:cs="Poppins"/>
        </w:rPr>
        <w:t>.</w:t>
      </w:r>
      <w:r w:rsidR="00AF2922">
        <w:rPr>
          <w:rFonts w:ascii="Poppins" w:hAnsi="Poppins" w:cs="Poppins"/>
        </w:rPr>
        <w:t xml:space="preserve">. </w:t>
      </w:r>
      <w:r w:rsidR="00C024CD" w:rsidRPr="00AF4208">
        <w:rPr>
          <w:rFonts w:ascii="Poppins" w:hAnsi="Poppins" w:cs="Poppins"/>
        </w:rPr>
        <w:t xml:space="preserve">again! The creatures of </w:t>
      </w:r>
      <w:proofErr w:type="spellStart"/>
      <w:r w:rsidR="00C024CD" w:rsidRPr="00AF4208">
        <w:rPr>
          <w:rFonts w:ascii="Poppins" w:hAnsi="Poppins" w:cs="Poppins"/>
        </w:rPr>
        <w:t>Glenlore</w:t>
      </w:r>
      <w:proofErr w:type="spellEnd"/>
      <w:r w:rsidR="00C024CD" w:rsidRPr="00AF4208">
        <w:rPr>
          <w:rFonts w:ascii="Poppins" w:hAnsi="Poppins" w:cs="Poppins"/>
        </w:rPr>
        <w:t xml:space="preserve"> Trails are returning</w:t>
      </w:r>
      <w:r w:rsidR="003F10AE" w:rsidRPr="00AF4208">
        <w:rPr>
          <w:rFonts w:ascii="Poppins" w:hAnsi="Poppins" w:cs="Poppins"/>
        </w:rPr>
        <w:t xml:space="preserve">, this time </w:t>
      </w:r>
      <w:r w:rsidR="00C024CD" w:rsidRPr="00AF4208">
        <w:rPr>
          <w:rFonts w:ascii="Poppins" w:hAnsi="Poppins" w:cs="Poppins"/>
        </w:rPr>
        <w:t xml:space="preserve">taking up residence on a much larger footprint than ever before. </w:t>
      </w:r>
      <w:r w:rsidR="002040E2" w:rsidRPr="00AF4208">
        <w:rPr>
          <w:rFonts w:ascii="Poppins" w:hAnsi="Poppins" w:cs="Poppins"/>
        </w:rPr>
        <w:t xml:space="preserve"> Join along </w:t>
      </w:r>
      <w:r w:rsidR="00FE5C4E" w:rsidRPr="00AF4208">
        <w:rPr>
          <w:rFonts w:ascii="Poppins" w:hAnsi="Poppins" w:cs="Poppins"/>
        </w:rPr>
        <w:t>in the</w:t>
      </w:r>
      <w:r w:rsidR="00C024CD" w:rsidRPr="00AF4208">
        <w:rPr>
          <w:rFonts w:ascii="Poppins" w:hAnsi="Poppins" w:cs="Poppins"/>
        </w:rPr>
        <w:t xml:space="preserve"> search for </w:t>
      </w:r>
      <w:r w:rsidR="00FE5C4E" w:rsidRPr="00AF4208">
        <w:rPr>
          <w:rFonts w:ascii="Poppins" w:hAnsi="Poppins" w:cs="Poppins"/>
        </w:rPr>
        <w:t>our</w:t>
      </w:r>
      <w:r w:rsidR="00C024CD" w:rsidRPr="00AF4208">
        <w:rPr>
          <w:rFonts w:ascii="Poppins" w:hAnsi="Poppins" w:cs="Poppins"/>
        </w:rPr>
        <w:t xml:space="preserve"> exploration team gone missing, all the while investigating the reports of colorful displays and unusual happenings deep in the forest. </w:t>
      </w:r>
      <w:r w:rsidR="002040E2" w:rsidRPr="00AF4208">
        <w:rPr>
          <w:rFonts w:ascii="Poppins" w:hAnsi="Poppins" w:cs="Poppins"/>
        </w:rPr>
        <w:t xml:space="preserve">Immerse yourself in new story, art installations, interactive elements, and other surprises. </w:t>
      </w:r>
    </w:p>
    <w:p w14:paraId="3E4DD527" w14:textId="77777777" w:rsidR="002040E2" w:rsidRPr="00AF4208" w:rsidRDefault="002040E2" w:rsidP="007E1003">
      <w:pPr>
        <w:rPr>
          <w:rFonts w:ascii="Poppins" w:hAnsi="Poppins" w:cs="Poppins"/>
        </w:rPr>
      </w:pPr>
    </w:p>
    <w:p w14:paraId="5AB962DE" w14:textId="7A4CC474" w:rsidR="007E1003" w:rsidRPr="00AF4208" w:rsidRDefault="002040E2" w:rsidP="007E1003">
      <w:pPr>
        <w:rPr>
          <w:rFonts w:ascii="Poppins" w:hAnsi="Poppins" w:cs="Poppins"/>
        </w:rPr>
      </w:pPr>
      <w:proofErr w:type="spellStart"/>
      <w:r w:rsidRPr="00AF4208">
        <w:rPr>
          <w:rFonts w:ascii="Poppins" w:hAnsi="Poppins" w:cs="Poppins"/>
        </w:rPr>
        <w:t>Glenlore</w:t>
      </w:r>
      <w:proofErr w:type="spellEnd"/>
      <w:r w:rsidRPr="00AF4208">
        <w:rPr>
          <w:rFonts w:ascii="Poppins" w:hAnsi="Poppins" w:cs="Poppins"/>
        </w:rPr>
        <w:t xml:space="preserve"> Trails is a multisensory interactive excursion set along a full mile of wooded path, located in Commerce Township, Michigan. This family friendly event opens on </w:t>
      </w:r>
      <w:r w:rsidR="003F10AE" w:rsidRPr="00AF4208">
        <w:rPr>
          <w:rFonts w:ascii="Poppins" w:hAnsi="Poppins" w:cs="Poppins"/>
        </w:rPr>
        <w:t>July 1</w:t>
      </w:r>
      <w:r w:rsidR="003F10AE" w:rsidRPr="00AF4208">
        <w:rPr>
          <w:rFonts w:ascii="Poppins" w:hAnsi="Poppins" w:cs="Poppins"/>
          <w:vertAlign w:val="superscript"/>
        </w:rPr>
        <w:t>st</w:t>
      </w:r>
      <w:r w:rsidRPr="00AF4208">
        <w:rPr>
          <w:rFonts w:ascii="Poppins" w:hAnsi="Poppins" w:cs="Poppins"/>
        </w:rPr>
        <w:t xml:space="preserve"> and runs through September 12</w:t>
      </w:r>
      <w:r w:rsidRPr="00AF4208">
        <w:rPr>
          <w:rFonts w:ascii="Poppins" w:hAnsi="Poppins" w:cs="Poppins"/>
          <w:vertAlign w:val="superscript"/>
        </w:rPr>
        <w:t>th</w:t>
      </w:r>
      <w:r w:rsidRPr="00AF4208">
        <w:rPr>
          <w:rFonts w:ascii="Poppins" w:hAnsi="Poppins" w:cs="Poppins"/>
        </w:rPr>
        <w:t>. Seasonal content changeovers are planned to take the even</w:t>
      </w:r>
      <w:r w:rsidR="00944E9C">
        <w:rPr>
          <w:rFonts w:ascii="Poppins" w:hAnsi="Poppins" w:cs="Poppins"/>
        </w:rPr>
        <w:t>t</w:t>
      </w:r>
      <w:r w:rsidRPr="00AF4208">
        <w:rPr>
          <w:rFonts w:ascii="Poppins" w:hAnsi="Poppins" w:cs="Poppins"/>
        </w:rPr>
        <w:t xml:space="preserve"> through the end of the year. </w:t>
      </w:r>
    </w:p>
    <w:p w14:paraId="799CDEF0" w14:textId="122189FD" w:rsidR="007E1003" w:rsidRPr="00AF4208" w:rsidRDefault="007E1003" w:rsidP="007E1003">
      <w:pPr>
        <w:rPr>
          <w:rFonts w:ascii="Poppins" w:hAnsi="Poppins" w:cs="Poppins"/>
        </w:rPr>
      </w:pPr>
    </w:p>
    <w:p w14:paraId="2BB7587F" w14:textId="2A4E679D" w:rsidR="007E1003" w:rsidRPr="00AF4208" w:rsidRDefault="00F42798" w:rsidP="00F42798">
      <w:pPr>
        <w:pStyle w:val="ListParagraph"/>
        <w:numPr>
          <w:ilvl w:val="0"/>
          <w:numId w:val="1"/>
        </w:numPr>
        <w:rPr>
          <w:rFonts w:ascii="Poppins" w:eastAsia="Times New Roman" w:hAnsi="Poppins" w:cs="Poppins"/>
          <w:sz w:val="22"/>
          <w:szCs w:val="22"/>
        </w:rPr>
      </w:pPr>
      <w:r w:rsidRPr="00AF4208">
        <w:rPr>
          <w:rFonts w:ascii="Poppins" w:eastAsia="Times New Roman" w:hAnsi="Poppins" w:cs="Poppins"/>
          <w:sz w:val="22"/>
          <w:szCs w:val="22"/>
        </w:rPr>
        <w:t xml:space="preserve">Now explore over one mile of trail (double the length of last </w:t>
      </w:r>
      <w:proofErr w:type="spellStart"/>
      <w:r w:rsidRPr="00AF4208">
        <w:rPr>
          <w:rFonts w:ascii="Poppins" w:eastAsia="Times New Roman" w:hAnsi="Poppins" w:cs="Poppins"/>
          <w:sz w:val="22"/>
          <w:szCs w:val="22"/>
        </w:rPr>
        <w:t>years</w:t>
      </w:r>
      <w:proofErr w:type="spellEnd"/>
      <w:r w:rsidRPr="00AF4208">
        <w:rPr>
          <w:rFonts w:ascii="Poppins" w:eastAsia="Times New Roman" w:hAnsi="Poppins" w:cs="Poppins"/>
          <w:sz w:val="22"/>
          <w:szCs w:val="22"/>
        </w:rPr>
        <w:t xml:space="preserve"> trail!)</w:t>
      </w:r>
    </w:p>
    <w:p w14:paraId="33EF0B75" w14:textId="26B0064D" w:rsidR="007E1003" w:rsidRPr="00AF4208" w:rsidRDefault="007E1003" w:rsidP="007E1003">
      <w:pPr>
        <w:pStyle w:val="ListParagraph"/>
        <w:numPr>
          <w:ilvl w:val="0"/>
          <w:numId w:val="1"/>
        </w:numPr>
        <w:rPr>
          <w:rFonts w:ascii="Poppins" w:hAnsi="Poppins" w:cs="Poppins"/>
          <w:sz w:val="22"/>
          <w:szCs w:val="22"/>
        </w:rPr>
      </w:pPr>
      <w:r w:rsidRPr="00AF4208">
        <w:rPr>
          <w:rFonts w:ascii="Poppins" w:hAnsi="Poppins" w:cs="Poppins"/>
          <w:sz w:val="22"/>
          <w:szCs w:val="22"/>
        </w:rPr>
        <w:lastRenderedPageBreak/>
        <w:t xml:space="preserve">New light, sound, and </w:t>
      </w:r>
      <w:proofErr w:type="gramStart"/>
      <w:r w:rsidRPr="00AF4208">
        <w:rPr>
          <w:rFonts w:ascii="Poppins" w:hAnsi="Poppins" w:cs="Poppins"/>
          <w:sz w:val="22"/>
          <w:szCs w:val="22"/>
        </w:rPr>
        <w:t>story based</w:t>
      </w:r>
      <w:proofErr w:type="gramEnd"/>
      <w:r w:rsidRPr="00AF4208">
        <w:rPr>
          <w:rFonts w:ascii="Poppins" w:hAnsi="Poppins" w:cs="Poppins"/>
          <w:sz w:val="22"/>
          <w:szCs w:val="22"/>
        </w:rPr>
        <w:t xml:space="preserve"> activation. </w:t>
      </w:r>
    </w:p>
    <w:p w14:paraId="66223CDE" w14:textId="7747FEE1" w:rsidR="007E1003" w:rsidRPr="00AF4208" w:rsidRDefault="007E1003" w:rsidP="007E1003">
      <w:pPr>
        <w:pStyle w:val="ListParagraph"/>
        <w:numPr>
          <w:ilvl w:val="0"/>
          <w:numId w:val="1"/>
        </w:numPr>
        <w:rPr>
          <w:rFonts w:ascii="Poppins" w:hAnsi="Poppins" w:cs="Poppins"/>
          <w:sz w:val="22"/>
          <w:szCs w:val="22"/>
        </w:rPr>
      </w:pPr>
      <w:r w:rsidRPr="00AF4208">
        <w:rPr>
          <w:rFonts w:ascii="Poppins" w:hAnsi="Poppins" w:cs="Poppins"/>
          <w:sz w:val="22"/>
          <w:szCs w:val="22"/>
        </w:rPr>
        <w:t xml:space="preserve">Addition of live </w:t>
      </w:r>
      <w:r w:rsidR="00284530" w:rsidRPr="00AF4208">
        <w:rPr>
          <w:rFonts w:ascii="Poppins" w:hAnsi="Poppins" w:cs="Poppins"/>
          <w:sz w:val="22"/>
          <w:szCs w:val="22"/>
        </w:rPr>
        <w:t>performances</w:t>
      </w:r>
      <w:r w:rsidR="00C024CD" w:rsidRPr="00AF4208">
        <w:rPr>
          <w:rFonts w:ascii="Poppins" w:hAnsi="Poppins" w:cs="Poppins"/>
          <w:sz w:val="22"/>
          <w:szCs w:val="22"/>
        </w:rPr>
        <w:t xml:space="preserve"> on select nights. </w:t>
      </w:r>
      <w:r w:rsidRPr="00AF4208">
        <w:rPr>
          <w:rFonts w:ascii="Poppins" w:hAnsi="Poppins" w:cs="Poppins"/>
          <w:sz w:val="22"/>
          <w:szCs w:val="22"/>
        </w:rPr>
        <w:t xml:space="preserve"> </w:t>
      </w:r>
    </w:p>
    <w:p w14:paraId="178A55A4" w14:textId="05335B3E" w:rsidR="007E1003" w:rsidRPr="00AF4208" w:rsidRDefault="00C024CD" w:rsidP="007E1003">
      <w:pPr>
        <w:pStyle w:val="ListParagraph"/>
        <w:numPr>
          <w:ilvl w:val="0"/>
          <w:numId w:val="1"/>
        </w:numPr>
        <w:rPr>
          <w:rFonts w:ascii="Poppins" w:hAnsi="Poppins" w:cs="Poppins"/>
          <w:sz w:val="22"/>
          <w:szCs w:val="22"/>
        </w:rPr>
      </w:pPr>
      <w:r w:rsidRPr="00AF4208">
        <w:rPr>
          <w:rFonts w:ascii="Poppins" w:hAnsi="Poppins" w:cs="Poppins"/>
          <w:sz w:val="22"/>
          <w:szCs w:val="22"/>
        </w:rPr>
        <w:t>Additional content added regularly</w:t>
      </w:r>
      <w:r w:rsidR="00AF2922">
        <w:rPr>
          <w:rFonts w:ascii="Poppins" w:hAnsi="Poppins" w:cs="Poppins"/>
          <w:sz w:val="22"/>
          <w:szCs w:val="22"/>
        </w:rPr>
        <w:t xml:space="preserve"> (the forest continues to evolve!). </w:t>
      </w:r>
    </w:p>
    <w:p w14:paraId="21E6C255" w14:textId="61036CF8" w:rsidR="00261E20" w:rsidRPr="004C65C6" w:rsidRDefault="00AF4208" w:rsidP="004C65C6">
      <w:pPr>
        <w:rPr>
          <w:rFonts w:ascii="Segoe UI" w:hAnsi="Segoe UI" w:cs="Segoe UI"/>
        </w:rPr>
      </w:pPr>
      <w:proofErr w:type="spellStart"/>
      <w:r w:rsidRPr="00AF4208">
        <w:rPr>
          <w:rFonts w:ascii="Poppins" w:hAnsi="Poppins" w:cs="Poppins"/>
          <w:color w:val="000000"/>
        </w:rPr>
        <w:t>Glenlore</w:t>
      </w:r>
      <w:proofErr w:type="spellEnd"/>
      <w:r w:rsidRPr="00AF4208">
        <w:rPr>
          <w:rFonts w:ascii="Poppins" w:hAnsi="Poppins" w:cs="Poppins"/>
          <w:color w:val="000000"/>
        </w:rPr>
        <w:t xml:space="preserve"> Trails is created by Bluewater Technologies Group, Inc. of Wixom, Michigan. The series is the output of an ongoing effort </w:t>
      </w:r>
      <w:r w:rsidR="00944E9C">
        <w:rPr>
          <w:rFonts w:ascii="Poppins" w:hAnsi="Poppins" w:cs="Poppins"/>
          <w:color w:val="000000"/>
        </w:rPr>
        <w:t xml:space="preserve">to </w:t>
      </w:r>
      <w:r w:rsidRPr="00AF4208">
        <w:rPr>
          <w:rFonts w:ascii="Poppins" w:hAnsi="Poppins" w:cs="Poppins"/>
          <w:color w:val="000000"/>
        </w:rPr>
        <w:t xml:space="preserve">create innovative new concepts to bring to market. During 2020 this themed programing attracted over 150,000 guests safely across 3 locations, and </w:t>
      </w:r>
      <w:r>
        <w:rPr>
          <w:rFonts w:ascii="Poppins" w:hAnsi="Poppins" w:cs="Poppins"/>
          <w:color w:val="000000"/>
        </w:rPr>
        <w:t xml:space="preserve">through </w:t>
      </w:r>
      <w:r w:rsidRPr="00AF4208">
        <w:rPr>
          <w:rFonts w:ascii="Poppins" w:hAnsi="Poppins" w:cs="Poppins"/>
          <w:color w:val="000000"/>
        </w:rPr>
        <w:t xml:space="preserve">multiple creative concepts. </w:t>
      </w:r>
      <w:r w:rsidR="004C65C6" w:rsidRPr="004C65C6">
        <w:rPr>
          <w:rFonts w:ascii="Poppins" w:hAnsi="Poppins" w:cs="Poppins"/>
        </w:rPr>
        <w:t xml:space="preserve">The success of this programming allowed many of the event technicians employed by Bluewater to continue working in an industry that saw significant hardship with the cancellation of nearly every live event due to the 2020 pandemic. </w:t>
      </w:r>
      <w:r w:rsidRPr="00AF4208">
        <w:rPr>
          <w:rFonts w:ascii="Poppins" w:hAnsi="Poppins" w:cs="Poppins"/>
          <w:color w:val="000000"/>
        </w:rPr>
        <w:t xml:space="preserve">Bluewater </w:t>
      </w:r>
      <w:r w:rsidR="004C65C6">
        <w:rPr>
          <w:rFonts w:ascii="Poppins" w:hAnsi="Poppins" w:cs="Poppins"/>
          <w:color w:val="000000"/>
        </w:rPr>
        <w:t xml:space="preserve">currently </w:t>
      </w:r>
      <w:r w:rsidRPr="00AF4208">
        <w:rPr>
          <w:rFonts w:ascii="Poppins" w:hAnsi="Poppins" w:cs="Poppins"/>
          <w:color w:val="000000"/>
        </w:rPr>
        <w:t xml:space="preserve">operates </w:t>
      </w:r>
      <w:proofErr w:type="spellStart"/>
      <w:r w:rsidRPr="00AF4208">
        <w:rPr>
          <w:rFonts w:ascii="Poppins" w:hAnsi="Poppins" w:cs="Poppins"/>
          <w:color w:val="000000"/>
        </w:rPr>
        <w:t>Glenlore</w:t>
      </w:r>
      <w:proofErr w:type="spellEnd"/>
      <w:r w:rsidRPr="00AF4208">
        <w:rPr>
          <w:rFonts w:ascii="Poppins" w:hAnsi="Poppins" w:cs="Poppins"/>
          <w:color w:val="000000"/>
        </w:rPr>
        <w:t xml:space="preserve"> Trails, </w:t>
      </w:r>
      <w:proofErr w:type="spellStart"/>
      <w:r w:rsidRPr="00AF4208">
        <w:rPr>
          <w:rFonts w:ascii="Poppins" w:hAnsi="Poppins" w:cs="Poppins"/>
          <w:color w:val="000000"/>
        </w:rPr>
        <w:t>IllumiZoo</w:t>
      </w:r>
      <w:proofErr w:type="spellEnd"/>
      <w:r w:rsidRPr="00AF4208">
        <w:rPr>
          <w:rFonts w:ascii="Poppins" w:hAnsi="Poppins" w:cs="Poppins"/>
          <w:color w:val="000000"/>
        </w:rPr>
        <w:t xml:space="preserve">, and other experiences in partnership </w:t>
      </w:r>
      <w:r w:rsidR="00261E20">
        <w:rPr>
          <w:rFonts w:ascii="Poppins" w:hAnsi="Poppins" w:cs="Poppins"/>
          <w:color w:val="000000"/>
        </w:rPr>
        <w:t>with community properties</w:t>
      </w:r>
      <w:r w:rsidR="004C65C6">
        <w:rPr>
          <w:rFonts w:ascii="Poppins" w:hAnsi="Poppins" w:cs="Poppins"/>
          <w:color w:val="000000"/>
        </w:rPr>
        <w:t xml:space="preserve"> and is actively adding more. </w:t>
      </w:r>
    </w:p>
    <w:p w14:paraId="7EF2694A" w14:textId="42B20953" w:rsidR="00AF4208" w:rsidRDefault="00AF4208">
      <w:pPr>
        <w:rPr>
          <w:rFonts w:ascii="Poppins" w:hAnsi="Poppins" w:cs="Poppins"/>
          <w:b/>
          <w:bCs/>
        </w:rPr>
      </w:pPr>
    </w:p>
    <w:p w14:paraId="6128DF30" w14:textId="7E64E892" w:rsidR="00AF4208" w:rsidRPr="00AF4208" w:rsidRDefault="002040E2">
      <w:pPr>
        <w:rPr>
          <w:rFonts w:ascii="Poppins" w:hAnsi="Poppins" w:cs="Poppins"/>
          <w:b/>
          <w:bCs/>
        </w:rPr>
      </w:pPr>
      <w:r w:rsidRPr="00AF4208">
        <w:rPr>
          <w:rFonts w:ascii="Poppins" w:hAnsi="Poppins" w:cs="Poppins"/>
          <w:b/>
          <w:bCs/>
        </w:rPr>
        <w:t xml:space="preserve">About Bluewater: </w:t>
      </w:r>
    </w:p>
    <w:p w14:paraId="29AC6A81" w14:textId="2EAF3E77" w:rsidR="004969DA" w:rsidRPr="004969DA" w:rsidRDefault="004969DA" w:rsidP="004969DA">
      <w:pPr>
        <w:rPr>
          <w:rFonts w:ascii="Poppins" w:hAnsi="Poppins" w:cs="Poppins"/>
        </w:rPr>
      </w:pPr>
      <w:r w:rsidRPr="004969DA">
        <w:rPr>
          <w:rFonts w:ascii="Poppins" w:hAnsi="Poppins" w:cs="Poppins"/>
        </w:rPr>
        <w:t xml:space="preserve">Bluewater specializes in today's experience-driven economy. Operating within multiple business units that support sensory storytelling across digital &amp; physical canvases, Bluewater is trusted by the world's largest brands and agencies to ensure their brand is clearly and meaningfully communicated. Bluewater was founded in 1985 and remains one of the only woman-owned, vertically integrated companies of its kind. </w:t>
      </w:r>
    </w:p>
    <w:p w14:paraId="39B5AD73" w14:textId="77777777" w:rsidR="00AF2922" w:rsidRPr="00AF2922" w:rsidRDefault="00AF2922" w:rsidP="00AF2922">
      <w:pPr>
        <w:rPr>
          <w:rFonts w:ascii="Poppins" w:hAnsi="Poppins" w:cs="Poppins"/>
        </w:rPr>
      </w:pPr>
    </w:p>
    <w:p w14:paraId="02E26CB1" w14:textId="7AE18B9B" w:rsidR="00AF2922" w:rsidRPr="00AF2922" w:rsidRDefault="00AF2922" w:rsidP="00AF2922">
      <w:pPr>
        <w:rPr>
          <w:rFonts w:ascii="Poppins" w:hAnsi="Poppins" w:cs="Poppins"/>
        </w:rPr>
      </w:pPr>
      <w:r w:rsidRPr="00AF2922">
        <w:rPr>
          <w:rFonts w:ascii="Poppins" w:hAnsi="Poppins" w:cs="Poppins"/>
        </w:rPr>
        <w:t xml:space="preserve">Learn more at </w:t>
      </w:r>
      <w:hyperlink r:id="rId7" w:tgtFrame="_blank" w:tooltip="http://www.bluewatertech.com" w:history="1">
        <w:r w:rsidRPr="00AF2922">
          <w:rPr>
            <w:rStyle w:val="Hyperlink"/>
            <w:rFonts w:ascii="Poppins" w:hAnsi="Poppins" w:cs="Poppins"/>
            <w:color w:val="6888C9"/>
          </w:rPr>
          <w:t>www.bluewatertech.com</w:t>
        </w:r>
      </w:hyperlink>
      <w:r w:rsidRPr="00AF2922">
        <w:rPr>
          <w:rFonts w:ascii="Poppins" w:hAnsi="Poppins" w:cs="Poppins"/>
        </w:rPr>
        <w:t>.</w:t>
      </w:r>
    </w:p>
    <w:p w14:paraId="343DE8E5" w14:textId="26F6304E" w:rsidR="00E21CFD" w:rsidRPr="005772AE" w:rsidRDefault="00E21CFD" w:rsidP="00AF2922">
      <w:pPr>
        <w:spacing w:after="300" w:line="390" w:lineRule="atLeast"/>
        <w:rPr>
          <w:rFonts w:ascii="Poppins" w:hAnsi="Poppins" w:cs="Poppins"/>
          <w:color w:val="000000" w:themeColor="text1"/>
        </w:rPr>
      </w:pPr>
    </w:p>
    <w:sectPr w:rsidR="00E21CFD" w:rsidRPr="005772AE" w:rsidSect="00EE08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Poppins">
    <w:altName w:val="Poppins"/>
    <w:panose1 w:val="00000500000000000000"/>
    <w:charset w:val="4D"/>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A0702"/>
    <w:multiLevelType w:val="hybridMultilevel"/>
    <w:tmpl w:val="FBBCE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FE77D8"/>
    <w:multiLevelType w:val="hybridMultilevel"/>
    <w:tmpl w:val="EF3C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B64"/>
    <w:rsid w:val="00060E56"/>
    <w:rsid w:val="002040E2"/>
    <w:rsid w:val="00261E20"/>
    <w:rsid w:val="00277B10"/>
    <w:rsid w:val="00284530"/>
    <w:rsid w:val="003F10AE"/>
    <w:rsid w:val="004969DA"/>
    <w:rsid w:val="004C65C6"/>
    <w:rsid w:val="005772AE"/>
    <w:rsid w:val="006E20BE"/>
    <w:rsid w:val="007E1003"/>
    <w:rsid w:val="00944E9C"/>
    <w:rsid w:val="00AF2922"/>
    <w:rsid w:val="00AF4208"/>
    <w:rsid w:val="00B717FC"/>
    <w:rsid w:val="00C024CD"/>
    <w:rsid w:val="00C0698E"/>
    <w:rsid w:val="00DC2B64"/>
    <w:rsid w:val="00DF7B1C"/>
    <w:rsid w:val="00E21CFD"/>
    <w:rsid w:val="00EE0827"/>
    <w:rsid w:val="00F42798"/>
    <w:rsid w:val="00FE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27B795"/>
  <w15:chartTrackingRefBased/>
  <w15:docId w15:val="{00C1A5FF-3002-0F47-B71B-2BEC35DD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9DA"/>
    <w:rPr>
      <w:rFonts w:ascii="Times New Roman" w:eastAsia="Times New Roman" w:hAnsi="Times New Roman" w:cs="Times New Roman"/>
    </w:rPr>
  </w:style>
  <w:style w:type="paragraph" w:styleId="Heading3">
    <w:name w:val="heading 3"/>
    <w:basedOn w:val="Normal"/>
    <w:link w:val="Heading3Char"/>
    <w:uiPriority w:val="9"/>
    <w:qFormat/>
    <w:rsid w:val="00AF420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2B64"/>
    <w:rPr>
      <w:color w:val="0563C1" w:themeColor="hyperlink"/>
      <w:u w:val="single"/>
    </w:rPr>
  </w:style>
  <w:style w:type="character" w:styleId="UnresolvedMention">
    <w:name w:val="Unresolved Mention"/>
    <w:basedOn w:val="DefaultParagraphFont"/>
    <w:uiPriority w:val="99"/>
    <w:semiHidden/>
    <w:unhideWhenUsed/>
    <w:rsid w:val="00DC2B64"/>
    <w:rPr>
      <w:color w:val="605E5C"/>
      <w:shd w:val="clear" w:color="auto" w:fill="E1DFDD"/>
    </w:rPr>
  </w:style>
  <w:style w:type="paragraph" w:styleId="ListParagraph">
    <w:name w:val="List Paragraph"/>
    <w:basedOn w:val="Normal"/>
    <w:uiPriority w:val="34"/>
    <w:qFormat/>
    <w:rsid w:val="007E1003"/>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C024CD"/>
    <w:pPr>
      <w:spacing w:before="100" w:beforeAutospacing="1" w:after="100" w:afterAutospacing="1"/>
    </w:pPr>
  </w:style>
  <w:style w:type="character" w:customStyle="1" w:styleId="Heading3Char">
    <w:name w:val="Heading 3 Char"/>
    <w:basedOn w:val="DefaultParagraphFont"/>
    <w:link w:val="Heading3"/>
    <w:uiPriority w:val="9"/>
    <w:rsid w:val="00AF420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AF4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457658">
      <w:bodyDiv w:val="1"/>
      <w:marLeft w:val="0"/>
      <w:marRight w:val="0"/>
      <w:marTop w:val="0"/>
      <w:marBottom w:val="0"/>
      <w:divBdr>
        <w:top w:val="none" w:sz="0" w:space="0" w:color="auto"/>
        <w:left w:val="none" w:sz="0" w:space="0" w:color="auto"/>
        <w:bottom w:val="none" w:sz="0" w:space="0" w:color="auto"/>
        <w:right w:val="none" w:sz="0" w:space="0" w:color="auto"/>
      </w:divBdr>
    </w:div>
    <w:div w:id="266934976">
      <w:bodyDiv w:val="1"/>
      <w:marLeft w:val="0"/>
      <w:marRight w:val="0"/>
      <w:marTop w:val="0"/>
      <w:marBottom w:val="0"/>
      <w:divBdr>
        <w:top w:val="none" w:sz="0" w:space="0" w:color="auto"/>
        <w:left w:val="none" w:sz="0" w:space="0" w:color="auto"/>
        <w:bottom w:val="none" w:sz="0" w:space="0" w:color="auto"/>
        <w:right w:val="none" w:sz="0" w:space="0" w:color="auto"/>
      </w:divBdr>
      <w:divsChild>
        <w:div w:id="1219242711">
          <w:marLeft w:val="0"/>
          <w:marRight w:val="0"/>
          <w:marTop w:val="0"/>
          <w:marBottom w:val="0"/>
          <w:divBdr>
            <w:top w:val="none" w:sz="0" w:space="0" w:color="auto"/>
            <w:left w:val="none" w:sz="0" w:space="0" w:color="auto"/>
            <w:bottom w:val="none" w:sz="0" w:space="0" w:color="auto"/>
            <w:right w:val="none" w:sz="0" w:space="0" w:color="auto"/>
          </w:divBdr>
        </w:div>
      </w:divsChild>
    </w:div>
    <w:div w:id="451628853">
      <w:bodyDiv w:val="1"/>
      <w:marLeft w:val="0"/>
      <w:marRight w:val="0"/>
      <w:marTop w:val="0"/>
      <w:marBottom w:val="0"/>
      <w:divBdr>
        <w:top w:val="none" w:sz="0" w:space="0" w:color="auto"/>
        <w:left w:val="none" w:sz="0" w:space="0" w:color="auto"/>
        <w:bottom w:val="none" w:sz="0" w:space="0" w:color="auto"/>
        <w:right w:val="none" w:sz="0" w:space="0" w:color="auto"/>
      </w:divBdr>
      <w:divsChild>
        <w:div w:id="450785685">
          <w:marLeft w:val="0"/>
          <w:marRight w:val="0"/>
          <w:marTop w:val="0"/>
          <w:marBottom w:val="0"/>
          <w:divBdr>
            <w:top w:val="none" w:sz="0" w:space="0" w:color="auto"/>
            <w:left w:val="none" w:sz="0" w:space="0" w:color="auto"/>
            <w:bottom w:val="none" w:sz="0" w:space="0" w:color="auto"/>
            <w:right w:val="none" w:sz="0" w:space="0" w:color="auto"/>
          </w:divBdr>
        </w:div>
      </w:divsChild>
    </w:div>
    <w:div w:id="497575471">
      <w:bodyDiv w:val="1"/>
      <w:marLeft w:val="0"/>
      <w:marRight w:val="0"/>
      <w:marTop w:val="0"/>
      <w:marBottom w:val="0"/>
      <w:divBdr>
        <w:top w:val="none" w:sz="0" w:space="0" w:color="auto"/>
        <w:left w:val="none" w:sz="0" w:space="0" w:color="auto"/>
        <w:bottom w:val="none" w:sz="0" w:space="0" w:color="auto"/>
        <w:right w:val="none" w:sz="0" w:space="0" w:color="auto"/>
      </w:divBdr>
      <w:divsChild>
        <w:div w:id="1539513390">
          <w:marLeft w:val="0"/>
          <w:marRight w:val="0"/>
          <w:marTop w:val="0"/>
          <w:marBottom w:val="0"/>
          <w:divBdr>
            <w:top w:val="none" w:sz="0" w:space="0" w:color="auto"/>
            <w:left w:val="none" w:sz="0" w:space="0" w:color="auto"/>
            <w:bottom w:val="none" w:sz="0" w:space="0" w:color="auto"/>
            <w:right w:val="none" w:sz="0" w:space="0" w:color="auto"/>
          </w:divBdr>
          <w:divsChild>
            <w:div w:id="870650907">
              <w:marLeft w:val="0"/>
              <w:marRight w:val="0"/>
              <w:marTop w:val="0"/>
              <w:marBottom w:val="0"/>
              <w:divBdr>
                <w:top w:val="none" w:sz="0" w:space="0" w:color="auto"/>
                <w:left w:val="none" w:sz="0" w:space="0" w:color="auto"/>
                <w:bottom w:val="none" w:sz="0" w:space="0" w:color="auto"/>
                <w:right w:val="none" w:sz="0" w:space="0" w:color="auto"/>
              </w:divBdr>
              <w:divsChild>
                <w:div w:id="1775594451">
                  <w:marLeft w:val="0"/>
                  <w:marRight w:val="0"/>
                  <w:marTop w:val="0"/>
                  <w:marBottom w:val="0"/>
                  <w:divBdr>
                    <w:top w:val="none" w:sz="0" w:space="0" w:color="auto"/>
                    <w:left w:val="none" w:sz="0" w:space="0" w:color="auto"/>
                    <w:bottom w:val="none" w:sz="0" w:space="0" w:color="auto"/>
                    <w:right w:val="none" w:sz="0" w:space="0" w:color="auto"/>
                  </w:divBdr>
                  <w:divsChild>
                    <w:div w:id="1626042826">
                      <w:marLeft w:val="0"/>
                      <w:marRight w:val="0"/>
                      <w:marTop w:val="0"/>
                      <w:marBottom w:val="0"/>
                      <w:divBdr>
                        <w:top w:val="none" w:sz="0" w:space="0" w:color="auto"/>
                        <w:left w:val="none" w:sz="0" w:space="0" w:color="auto"/>
                        <w:bottom w:val="none" w:sz="0" w:space="0" w:color="auto"/>
                        <w:right w:val="none" w:sz="0" w:space="0" w:color="auto"/>
                      </w:divBdr>
                      <w:divsChild>
                        <w:div w:id="162550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192883">
      <w:bodyDiv w:val="1"/>
      <w:marLeft w:val="0"/>
      <w:marRight w:val="0"/>
      <w:marTop w:val="0"/>
      <w:marBottom w:val="0"/>
      <w:divBdr>
        <w:top w:val="none" w:sz="0" w:space="0" w:color="auto"/>
        <w:left w:val="none" w:sz="0" w:space="0" w:color="auto"/>
        <w:bottom w:val="none" w:sz="0" w:space="0" w:color="auto"/>
        <w:right w:val="none" w:sz="0" w:space="0" w:color="auto"/>
      </w:divBdr>
      <w:divsChild>
        <w:div w:id="675769506">
          <w:marLeft w:val="0"/>
          <w:marRight w:val="0"/>
          <w:marTop w:val="0"/>
          <w:marBottom w:val="0"/>
          <w:divBdr>
            <w:top w:val="none" w:sz="0" w:space="0" w:color="auto"/>
            <w:left w:val="none" w:sz="0" w:space="0" w:color="auto"/>
            <w:bottom w:val="none" w:sz="0" w:space="0" w:color="auto"/>
            <w:right w:val="none" w:sz="0" w:space="0" w:color="auto"/>
          </w:divBdr>
        </w:div>
      </w:divsChild>
    </w:div>
    <w:div w:id="730425119">
      <w:bodyDiv w:val="1"/>
      <w:marLeft w:val="0"/>
      <w:marRight w:val="0"/>
      <w:marTop w:val="0"/>
      <w:marBottom w:val="0"/>
      <w:divBdr>
        <w:top w:val="none" w:sz="0" w:space="0" w:color="auto"/>
        <w:left w:val="none" w:sz="0" w:space="0" w:color="auto"/>
        <w:bottom w:val="none" w:sz="0" w:space="0" w:color="auto"/>
        <w:right w:val="none" w:sz="0" w:space="0" w:color="auto"/>
      </w:divBdr>
    </w:div>
    <w:div w:id="731972120">
      <w:bodyDiv w:val="1"/>
      <w:marLeft w:val="0"/>
      <w:marRight w:val="0"/>
      <w:marTop w:val="0"/>
      <w:marBottom w:val="0"/>
      <w:divBdr>
        <w:top w:val="none" w:sz="0" w:space="0" w:color="auto"/>
        <w:left w:val="none" w:sz="0" w:space="0" w:color="auto"/>
        <w:bottom w:val="none" w:sz="0" w:space="0" w:color="auto"/>
        <w:right w:val="none" w:sz="0" w:space="0" w:color="auto"/>
      </w:divBdr>
    </w:div>
    <w:div w:id="747772452">
      <w:bodyDiv w:val="1"/>
      <w:marLeft w:val="0"/>
      <w:marRight w:val="0"/>
      <w:marTop w:val="0"/>
      <w:marBottom w:val="0"/>
      <w:divBdr>
        <w:top w:val="none" w:sz="0" w:space="0" w:color="auto"/>
        <w:left w:val="none" w:sz="0" w:space="0" w:color="auto"/>
        <w:bottom w:val="none" w:sz="0" w:space="0" w:color="auto"/>
        <w:right w:val="none" w:sz="0" w:space="0" w:color="auto"/>
      </w:divBdr>
    </w:div>
    <w:div w:id="998533244">
      <w:bodyDiv w:val="1"/>
      <w:marLeft w:val="0"/>
      <w:marRight w:val="0"/>
      <w:marTop w:val="0"/>
      <w:marBottom w:val="0"/>
      <w:divBdr>
        <w:top w:val="none" w:sz="0" w:space="0" w:color="auto"/>
        <w:left w:val="none" w:sz="0" w:space="0" w:color="auto"/>
        <w:bottom w:val="none" w:sz="0" w:space="0" w:color="auto"/>
        <w:right w:val="none" w:sz="0" w:space="0" w:color="auto"/>
      </w:divBdr>
    </w:div>
    <w:div w:id="1410347144">
      <w:bodyDiv w:val="1"/>
      <w:marLeft w:val="0"/>
      <w:marRight w:val="0"/>
      <w:marTop w:val="0"/>
      <w:marBottom w:val="0"/>
      <w:divBdr>
        <w:top w:val="none" w:sz="0" w:space="0" w:color="auto"/>
        <w:left w:val="none" w:sz="0" w:space="0" w:color="auto"/>
        <w:bottom w:val="none" w:sz="0" w:space="0" w:color="auto"/>
        <w:right w:val="none" w:sz="0" w:space="0" w:color="auto"/>
      </w:divBdr>
      <w:divsChild>
        <w:div w:id="495725586">
          <w:marLeft w:val="0"/>
          <w:marRight w:val="0"/>
          <w:marTop w:val="0"/>
          <w:marBottom w:val="0"/>
          <w:divBdr>
            <w:top w:val="none" w:sz="0" w:space="0" w:color="auto"/>
            <w:left w:val="none" w:sz="0" w:space="0" w:color="auto"/>
            <w:bottom w:val="none" w:sz="0" w:space="0" w:color="auto"/>
            <w:right w:val="none" w:sz="0" w:space="0" w:color="auto"/>
          </w:divBdr>
        </w:div>
      </w:divsChild>
    </w:div>
    <w:div w:id="1708986017">
      <w:bodyDiv w:val="1"/>
      <w:marLeft w:val="0"/>
      <w:marRight w:val="0"/>
      <w:marTop w:val="0"/>
      <w:marBottom w:val="0"/>
      <w:divBdr>
        <w:top w:val="none" w:sz="0" w:space="0" w:color="auto"/>
        <w:left w:val="none" w:sz="0" w:space="0" w:color="auto"/>
        <w:bottom w:val="none" w:sz="0" w:space="0" w:color="auto"/>
        <w:right w:val="none" w:sz="0" w:space="0" w:color="auto"/>
      </w:divBdr>
      <w:divsChild>
        <w:div w:id="718169806">
          <w:marLeft w:val="0"/>
          <w:marRight w:val="0"/>
          <w:marTop w:val="0"/>
          <w:marBottom w:val="0"/>
          <w:divBdr>
            <w:top w:val="none" w:sz="0" w:space="0" w:color="auto"/>
            <w:left w:val="none" w:sz="0" w:space="0" w:color="auto"/>
            <w:bottom w:val="none" w:sz="0" w:space="0" w:color="auto"/>
            <w:right w:val="none" w:sz="0" w:space="0" w:color="auto"/>
          </w:divBdr>
        </w:div>
        <w:div w:id="1548907097">
          <w:marLeft w:val="0"/>
          <w:marRight w:val="0"/>
          <w:marTop w:val="120"/>
          <w:marBottom w:val="0"/>
          <w:divBdr>
            <w:top w:val="none" w:sz="0" w:space="0" w:color="auto"/>
            <w:left w:val="none" w:sz="0" w:space="0" w:color="auto"/>
            <w:bottom w:val="none" w:sz="0" w:space="0" w:color="auto"/>
            <w:right w:val="none" w:sz="0" w:space="0" w:color="auto"/>
          </w:divBdr>
          <w:divsChild>
            <w:div w:id="606036236">
              <w:marLeft w:val="0"/>
              <w:marRight w:val="0"/>
              <w:marTop w:val="0"/>
              <w:marBottom w:val="0"/>
              <w:divBdr>
                <w:top w:val="none" w:sz="0" w:space="0" w:color="auto"/>
                <w:left w:val="none" w:sz="0" w:space="0" w:color="auto"/>
                <w:bottom w:val="none" w:sz="0" w:space="0" w:color="auto"/>
                <w:right w:val="none" w:sz="0" w:space="0" w:color="auto"/>
              </w:divBdr>
            </w:div>
            <w:div w:id="1042482334">
              <w:marLeft w:val="0"/>
              <w:marRight w:val="0"/>
              <w:marTop w:val="0"/>
              <w:marBottom w:val="0"/>
              <w:divBdr>
                <w:top w:val="none" w:sz="0" w:space="0" w:color="auto"/>
                <w:left w:val="none" w:sz="0" w:space="0" w:color="auto"/>
                <w:bottom w:val="none" w:sz="0" w:space="0" w:color="auto"/>
                <w:right w:val="none" w:sz="0" w:space="0" w:color="auto"/>
              </w:divBdr>
            </w:div>
            <w:div w:id="643968604">
              <w:marLeft w:val="0"/>
              <w:marRight w:val="0"/>
              <w:marTop w:val="0"/>
              <w:marBottom w:val="0"/>
              <w:divBdr>
                <w:top w:val="none" w:sz="0" w:space="0" w:color="auto"/>
                <w:left w:val="none" w:sz="0" w:space="0" w:color="auto"/>
                <w:bottom w:val="none" w:sz="0" w:space="0" w:color="auto"/>
                <w:right w:val="none" w:sz="0" w:space="0" w:color="auto"/>
              </w:divBdr>
            </w:div>
            <w:div w:id="63653171">
              <w:marLeft w:val="0"/>
              <w:marRight w:val="0"/>
              <w:marTop w:val="0"/>
              <w:marBottom w:val="0"/>
              <w:divBdr>
                <w:top w:val="none" w:sz="0" w:space="0" w:color="auto"/>
                <w:left w:val="none" w:sz="0" w:space="0" w:color="auto"/>
                <w:bottom w:val="none" w:sz="0" w:space="0" w:color="auto"/>
                <w:right w:val="none" w:sz="0" w:space="0" w:color="auto"/>
              </w:divBdr>
            </w:div>
            <w:div w:id="1573157155">
              <w:marLeft w:val="0"/>
              <w:marRight w:val="0"/>
              <w:marTop w:val="0"/>
              <w:marBottom w:val="0"/>
              <w:divBdr>
                <w:top w:val="none" w:sz="0" w:space="0" w:color="auto"/>
                <w:left w:val="none" w:sz="0" w:space="0" w:color="auto"/>
                <w:bottom w:val="none" w:sz="0" w:space="0" w:color="auto"/>
                <w:right w:val="none" w:sz="0" w:space="0" w:color="auto"/>
              </w:divBdr>
            </w:div>
          </w:divsChild>
        </w:div>
        <w:div w:id="991324260">
          <w:marLeft w:val="0"/>
          <w:marRight w:val="0"/>
          <w:marTop w:val="120"/>
          <w:marBottom w:val="0"/>
          <w:divBdr>
            <w:top w:val="none" w:sz="0" w:space="0" w:color="auto"/>
            <w:left w:val="none" w:sz="0" w:space="0" w:color="auto"/>
            <w:bottom w:val="none" w:sz="0" w:space="0" w:color="auto"/>
            <w:right w:val="none" w:sz="0" w:space="0" w:color="auto"/>
          </w:divBdr>
          <w:divsChild>
            <w:div w:id="203280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luewaterte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enloretrails.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Schoeneberger</dc:creator>
  <cp:keywords/>
  <dc:description/>
  <cp:lastModifiedBy>Scott Schoeneberger</cp:lastModifiedBy>
  <cp:revision>13</cp:revision>
  <dcterms:created xsi:type="dcterms:W3CDTF">2021-05-20T16:14:00Z</dcterms:created>
  <dcterms:modified xsi:type="dcterms:W3CDTF">2021-05-21T18:13:00Z</dcterms:modified>
</cp:coreProperties>
</file>